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0833" w14:textId="1CB38228" w:rsidR="009A5EFF" w:rsidRDefault="00F1160A" w:rsidP="00F116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8E36FB8" w14:textId="5841D45D" w:rsidR="00F1160A" w:rsidRDefault="00F1160A" w:rsidP="00F116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7E736A19" w14:textId="2CBA2A0F" w:rsidR="00F1160A" w:rsidRDefault="00F1160A" w:rsidP="00F116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0F7A59F5" w14:textId="63D9D50F" w:rsidR="00F1160A" w:rsidRDefault="00F1160A" w:rsidP="00F116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01.11.2023</w:t>
      </w:r>
    </w:p>
    <w:p w14:paraId="5125D3F5" w14:textId="5A7AA73E" w:rsidR="00F1160A" w:rsidRDefault="00F1160A" w:rsidP="00F1160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0A35D2EF" w14:textId="4DE9D7E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F5E5256" w14:textId="5089850F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2AC7F251" w14:textId="53A7D189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6E5E60F8" w14:textId="35BB052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0E08F3D6" w14:textId="087F04E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</w:t>
      </w:r>
    </w:p>
    <w:p w14:paraId="4C6DF38F" w14:textId="312584D3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Ярлыкова О.</w:t>
      </w:r>
    </w:p>
    <w:p w14:paraId="56DDC804" w14:textId="154F2A95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Полякова О.</w:t>
      </w:r>
    </w:p>
    <w:p w14:paraId="2C28BB75" w14:textId="31AC456E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Пономарёва Д.</w:t>
      </w:r>
    </w:p>
    <w:p w14:paraId="791A9E59" w14:textId="0D39C215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Анттила С.</w:t>
      </w:r>
    </w:p>
    <w:p w14:paraId="0FEF3539" w14:textId="66D98B2B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Агаркова Л.</w:t>
      </w:r>
    </w:p>
    <w:p w14:paraId="64924A48" w14:textId="5B388FF6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Бодня Г.</w:t>
      </w:r>
    </w:p>
    <w:p w14:paraId="6EF9088B" w14:textId="62C9BC8C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Качанова А.</w:t>
      </w:r>
    </w:p>
    <w:p w14:paraId="428CE882" w14:textId="32C08C95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Ярлыкова В.</w:t>
      </w:r>
    </w:p>
    <w:p w14:paraId="23316C47" w14:textId="3A13A853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Демяник И.</w:t>
      </w:r>
    </w:p>
    <w:p w14:paraId="27B25A54" w14:textId="00400CEE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Худолей И.</w:t>
      </w:r>
    </w:p>
    <w:p w14:paraId="17C76899" w14:textId="580473C5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Фархутдинова Е.</w:t>
      </w:r>
    </w:p>
    <w:p w14:paraId="79614303" w14:textId="2354CDE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Герасимова Л.</w:t>
      </w:r>
    </w:p>
    <w:p w14:paraId="3EEC7B62" w14:textId="11463AB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Фадеева И.</w:t>
      </w:r>
    </w:p>
    <w:p w14:paraId="7B31B350" w14:textId="3CB903E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Лазарева Е.</w:t>
      </w:r>
    </w:p>
    <w:p w14:paraId="76A0C88D" w14:textId="113AB3B3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Товстик Т.</w:t>
      </w:r>
    </w:p>
    <w:p w14:paraId="41441809" w14:textId="6C5AE1D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Попова Р.</w:t>
      </w:r>
    </w:p>
    <w:p w14:paraId="14938792" w14:textId="7AC499D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Савельев С.</w:t>
      </w:r>
    </w:p>
    <w:p w14:paraId="3E8ECFF9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</w:p>
    <w:p w14:paraId="6E558933" w14:textId="627D55B9" w:rsidR="00F1160A" w:rsidRDefault="00F1160A" w:rsidP="00F11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71B36E3" w14:textId="18777DF6" w:rsidR="00F1160A" w:rsidRP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План Синтеза Совета ИВО каждому Аватару Совета ИВО в соведении Совета ИВО</w:t>
      </w:r>
    </w:p>
    <w:p w14:paraId="0F818844" w14:textId="5F682178" w:rsidR="00F1160A" w:rsidRP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Вошли в тренинг Созидание Организаций Аватарами Совета ИВО. Ведение Совета ИВО Аватарессой О-М-П ИВДИВО-Академии Наук ИВО АС Янова ИВАС КХ Полякова О.</w:t>
      </w:r>
    </w:p>
    <w:p w14:paraId="1BD6D7FB" w14:textId="22D10D9A" w:rsidR="00F1160A" w:rsidRP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ab/>
        <w:t>Ведение Совета ИВО Аватарессой О-М-П ИВДИВО Политической Партии ИВО АС Владомира ИВАС КХ Светланой Анттилой.</w:t>
      </w:r>
    </w:p>
    <w:p w14:paraId="58D4B317" w14:textId="71F5A052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</w:t>
      </w:r>
      <w:r>
        <w:rPr>
          <w:rFonts w:ascii="Times New Roman" w:hAnsi="Times New Roman" w:cs="Times New Roman"/>
          <w:color w:val="000000"/>
          <w:sz w:val="24"/>
        </w:rPr>
        <w:tab/>
        <w:t>Ведение Совета ИВО Аватарессой О-М-П ИВДИВО- Информации и Синтеза Частностей ИВО АС Саввы ИВАС КХ Ладой Агарковой.</w:t>
      </w:r>
    </w:p>
    <w:p w14:paraId="32595BAD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</w:p>
    <w:p w14:paraId="1D29C76F" w14:textId="66D4ABAA" w:rsidR="00F1160A" w:rsidRDefault="00F1160A" w:rsidP="00F11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D5320F9" w14:textId="7924F50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</w:t>
      </w:r>
      <w:r>
        <w:rPr>
          <w:rFonts w:ascii="Times New Roman" w:hAnsi="Times New Roman" w:cs="Times New Roman"/>
          <w:color w:val="000000"/>
          <w:sz w:val="24"/>
        </w:rPr>
        <w:tab/>
        <w:t>Преображать Александрийского Человека при стяжании каждого архетипа в ИВДИВО.</w:t>
      </w:r>
    </w:p>
    <w:p w14:paraId="1090242C" w14:textId="04C86C6D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Определили голосованием какое количество книг Философы Синтеза Санкт-Петербург отдаётся в печать. </w:t>
      </w:r>
    </w:p>
    <w:p w14:paraId="12412D9C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</w:p>
    <w:p w14:paraId="5AC442DE" w14:textId="36463410" w:rsidR="00F1160A" w:rsidRDefault="00F1160A" w:rsidP="00F11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30BE2F8A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количество книг Философы Синтеза Санкт-Петербург отдаётся в печать. Присутствовали: 19 (Ярлыкова О, Ярлыкова В. отсутствовали на голосовании)</w:t>
      </w:r>
    </w:p>
    <w:p w14:paraId="2F59152A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Предложено три варианта: </w:t>
      </w:r>
    </w:p>
    <w:p w14:paraId="641548D7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 вариант 26 книг: Голосов «За» - 0</w:t>
      </w:r>
    </w:p>
    <w:p w14:paraId="78657953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 вариант 36 книг: Голосов «За» - 15</w:t>
      </w:r>
    </w:p>
    <w:p w14:paraId="704A24A3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 вариант 46 книг: Голосов «За» – 4 </w:t>
      </w:r>
    </w:p>
    <w:p w14:paraId="6E6D47C8" w14:textId="676C747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Итого предложено к печати 36 книг Философы Синтеза Санкт-Петербурга.</w:t>
      </w:r>
    </w:p>
    <w:p w14:paraId="45D7598B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</w:p>
    <w:p w14:paraId="2EC319A0" w14:textId="0DBAD0FE" w:rsidR="00F1160A" w:rsidRPr="00F1160A" w:rsidRDefault="00F1160A" w:rsidP="00F116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F1160A" w:rsidRPr="00F1160A" w:rsidSect="00F1160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0A"/>
    <w:rsid w:val="009A5EFF"/>
    <w:rsid w:val="00E84F5B"/>
    <w:rsid w:val="00F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5D70"/>
  <w15:chartTrackingRefBased/>
  <w15:docId w15:val="{74F17FC1-CED6-453B-8FC7-E82B11D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2023-12-05T15:05:00Z</dcterms:created>
  <dcterms:modified xsi:type="dcterms:W3CDTF">2023-12-05T15:07:00Z</dcterms:modified>
</cp:coreProperties>
</file>